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ED" w:rsidRDefault="009F26FC">
      <w:pPr>
        <w:rPr>
          <w:u w:val="single"/>
        </w:rPr>
      </w:pPr>
      <w:r w:rsidRPr="009F26FC">
        <w:rPr>
          <w:u w:val="single"/>
        </w:rPr>
        <w:t>CUÑA DEL LIBRO BLANCO SOBRE EL FUTURO DE EUROPA</w:t>
      </w:r>
      <w:r w:rsidR="009313A6">
        <w:rPr>
          <w:u w:val="single"/>
        </w:rPr>
        <w:t xml:space="preserve">      </w:t>
      </w:r>
      <w:r w:rsidR="009313A6" w:rsidRPr="009313A6">
        <w:t xml:space="preserve">       </w:t>
      </w:r>
    </w:p>
    <w:p w:rsidR="00350A2C" w:rsidRDefault="009F26FC">
      <w:r>
        <w:t xml:space="preserve">La Comisión Europea </w:t>
      </w:r>
      <w:r w:rsidR="00350A2C">
        <w:t xml:space="preserve">ha </w:t>
      </w:r>
      <w:r>
        <w:t>presenta</w:t>
      </w:r>
      <w:r w:rsidR="00350A2C">
        <w:t>do</w:t>
      </w:r>
      <w:r>
        <w:t xml:space="preserve"> el Libro Blanco sobre el futuro de Europa</w:t>
      </w:r>
      <w:r w:rsidR="00350A2C">
        <w:t xml:space="preserve"> que analiza los factores impulsores del cambio y presenta una serie de escenarios de cómo podría evolucionar Europa de aquí a 2025, ¿qué futuro queremos para nosotros, para nuestros hijos y para nuestra Unión?</w:t>
      </w:r>
    </w:p>
    <w:p w:rsidR="00481A0B" w:rsidRDefault="009F26FC">
      <w:r>
        <w:t>Puedes consultar los detalles en ec.europa</w:t>
      </w:r>
      <w:r w:rsidR="00481A0B">
        <w:t>.eu/spain/news/future-of-europe.</w:t>
      </w:r>
      <w:r>
        <w:t>es</w:t>
      </w:r>
    </w:p>
    <w:p w:rsidR="00A375D0" w:rsidRDefault="00A375D0" w:rsidP="00A37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un mensaje de la Comisión Europea  y de Oficina de </w:t>
      </w:r>
      <w:proofErr w:type="spellStart"/>
      <w:r>
        <w:rPr>
          <w:rFonts w:ascii="Arial" w:hAnsi="Arial" w:cs="Arial"/>
        </w:rPr>
        <w:t>Eur</w:t>
      </w:r>
      <w:bookmarkStart w:id="0" w:name="_GoBack"/>
      <w:bookmarkEnd w:id="0"/>
      <w:r>
        <w:rPr>
          <w:rFonts w:ascii="Arial" w:hAnsi="Arial" w:cs="Arial"/>
        </w:rPr>
        <w:t>ope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Direct</w:t>
      </w:r>
      <w:proofErr w:type="spellEnd"/>
      <w:r>
        <w:rPr>
          <w:rFonts w:ascii="Arial" w:hAnsi="Arial" w:cs="Arial"/>
        </w:rPr>
        <w:t>, de la Diputación de Almería.</w:t>
      </w:r>
    </w:p>
    <w:p w:rsidR="009F26FC" w:rsidRPr="009F26FC" w:rsidRDefault="009F26FC"/>
    <w:sectPr w:rsidR="009F26FC" w:rsidRPr="009F26FC" w:rsidSect="00A72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6FC"/>
    <w:rsid w:val="002F78ED"/>
    <w:rsid w:val="00350A2C"/>
    <w:rsid w:val="00481A0B"/>
    <w:rsid w:val="00663A47"/>
    <w:rsid w:val="007E659B"/>
    <w:rsid w:val="009313A6"/>
    <w:rsid w:val="009F26FC"/>
    <w:rsid w:val="00A375D0"/>
    <w:rsid w:val="00A7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hilor</dc:creator>
  <cp:lastModifiedBy>Escamez Batlles Carmen</cp:lastModifiedBy>
  <cp:revision>3</cp:revision>
  <dcterms:created xsi:type="dcterms:W3CDTF">2018-04-23T11:43:00Z</dcterms:created>
  <dcterms:modified xsi:type="dcterms:W3CDTF">2018-04-23T11:57:00Z</dcterms:modified>
</cp:coreProperties>
</file>